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E9" w:rsidRDefault="00A655E9" w:rsidP="00A655E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A655E9" w:rsidRDefault="00A655E9" w:rsidP="00A655E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Полевского городского округа</w:t>
      </w:r>
    </w:p>
    <w:p w:rsidR="00A655E9" w:rsidRDefault="00A655E9" w:rsidP="00A655E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«Средняя общеобразовательная школа № 14»</w:t>
      </w:r>
    </w:p>
    <w:p w:rsidR="00A655E9" w:rsidRPr="000F0846" w:rsidRDefault="00A655E9" w:rsidP="00A655E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5261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58"/>
        <w:gridCol w:w="4861"/>
      </w:tblGrid>
      <w:tr w:rsidR="00A655E9" w:rsidRPr="000F0846" w:rsidTr="00A655E9">
        <w:trPr>
          <w:trHeight w:val="382"/>
        </w:trPr>
        <w:tc>
          <w:tcPr>
            <w:tcW w:w="259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5E9" w:rsidRPr="000F0846" w:rsidRDefault="00A655E9" w:rsidP="00A53CD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2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5E9" w:rsidRDefault="00A655E9" w:rsidP="00A53CD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655E9" w:rsidRDefault="00A655E9" w:rsidP="00A53CD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655E9" w:rsidRPr="000F0846" w:rsidRDefault="00A655E9" w:rsidP="00A53CD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655E9" w:rsidRPr="000F0846" w:rsidTr="00A655E9">
        <w:tc>
          <w:tcPr>
            <w:tcW w:w="259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5E9" w:rsidRPr="000F0846" w:rsidRDefault="00A655E9" w:rsidP="00A53CD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2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5E9" w:rsidRDefault="00A655E9" w:rsidP="00A53CD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655E9" w:rsidTr="00A655E9">
        <w:trPr>
          <w:trHeight w:val="20"/>
        </w:trPr>
        <w:tc>
          <w:tcPr>
            <w:tcW w:w="259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55E9" w:rsidRPr="00B342ED" w:rsidRDefault="00A655E9" w:rsidP="00A53CD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Принято на заседании</w:t>
            </w:r>
          </w:p>
        </w:tc>
        <w:tc>
          <w:tcPr>
            <w:tcW w:w="240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55E9" w:rsidRDefault="00A655E9" w:rsidP="00A53CD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A655E9" w:rsidRPr="00B342ED" w:rsidTr="00A655E9">
        <w:tc>
          <w:tcPr>
            <w:tcW w:w="259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55E9" w:rsidRPr="00B342ED" w:rsidRDefault="00A655E9" w:rsidP="00E66D3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4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</w:t>
            </w:r>
            <w:r w:rsidRPr="00B34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B34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342E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1 от </w:t>
            </w:r>
            <w:r w:rsidR="00E66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27.08.2020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240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55E9" w:rsidRDefault="00A655E9" w:rsidP="00A655E9">
            <w:pPr>
              <w:spacing w:before="0" w:beforeAutospacing="0" w:after="0" w:afterAutospacing="0"/>
              <w:ind w:left="-48" w:firstLine="48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 w:rsidRPr="00B34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  <w:r w:rsidRPr="00B342E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 w:rsidRPr="00B34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ПГО </w:t>
            </w:r>
            <w:r w:rsidRPr="00B34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</w:t>
            </w:r>
            <w:r w:rsidR="00E66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E66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</w:t>
            </w:r>
          </w:p>
          <w:p w:rsidR="00A655E9" w:rsidRDefault="00A655E9" w:rsidP="00A53CD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№ </w:t>
            </w:r>
            <w:r w:rsidR="00E66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-д от </w:t>
            </w:r>
            <w:r w:rsidR="00E66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</w:t>
            </w:r>
            <w:r w:rsidR="00E66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  <w:p w:rsidR="00A655E9" w:rsidRPr="00B342ED" w:rsidRDefault="00A655E9" w:rsidP="00A53CD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3293A" w:rsidRDefault="00C3293A" w:rsidP="00A655E9">
      <w:pPr>
        <w:rPr>
          <w:rFonts w:hAnsi="Times New Roman" w:cs="Times New Roman"/>
          <w:color w:val="000000"/>
          <w:sz w:val="24"/>
          <w:szCs w:val="24"/>
        </w:rPr>
      </w:pPr>
    </w:p>
    <w:p w:rsidR="00C3293A" w:rsidRPr="00A655E9" w:rsidRDefault="004909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программе наставничества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МБОУ</w:t>
      </w:r>
      <w:r w:rsidR="00A65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ПГО</w:t>
      </w:r>
      <w:r w:rsidRPr="00A65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r w:rsidR="00A65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Pr="00A65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1</w:t>
      </w:r>
      <w:r w:rsidR="00A65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A65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программе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в МБОУ </w:t>
      </w:r>
      <w:r w:rsid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655E9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A655E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» разработано с учетом </w:t>
      </w:r>
      <w:proofErr w:type="gramStart"/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proofErr w:type="gramEnd"/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следующих правовых и нормативных документов:</w:t>
      </w:r>
    </w:p>
    <w:p w:rsidR="00C3293A" w:rsidRPr="00A655E9" w:rsidRDefault="00490995" w:rsidP="00A655E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:rsidR="00C3293A" w:rsidRPr="00A655E9" w:rsidRDefault="00A655E9" w:rsidP="00A655E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490995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аспоряжения Минпросвещения России от 25.12.2019 № Р-145 «Об утверждении методологии (целевой модели) </w:t>
      </w:r>
      <w:proofErr w:type="gramStart"/>
      <w:r w:rsidR="00490995" w:rsidRPr="00A655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proofErr w:type="gramEnd"/>
      <w:r w:rsidR="00490995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C3293A" w:rsidRPr="00A655E9" w:rsidRDefault="00490995" w:rsidP="00A655E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письма Минпросвещения России от 23.01.2020 № МР-42/02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«О направлении целевой модели наставничества и методических рекомендаций»;</w:t>
      </w:r>
    </w:p>
    <w:p w:rsid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и определяет порядок организации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A655E9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="00A655E9"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655E9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A655E9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A655E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655E9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</w:p>
    <w:p w:rsidR="00C3293A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Настоящее Положение:</w:t>
      </w:r>
    </w:p>
    <w:p w:rsidR="00C3293A" w:rsidRPr="00A655E9" w:rsidRDefault="00490995" w:rsidP="00A655E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определяет цель и задачи наставничества в соответствии с методологией (целевой моделью) наставничества обучающихся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Целевая модель);</w:t>
      </w:r>
    </w:p>
    <w:p w:rsidR="00C3293A" w:rsidRPr="00A655E9" w:rsidRDefault="00490995" w:rsidP="00A655E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устанавливает порядок организации наставнической деятельности;</w:t>
      </w:r>
    </w:p>
    <w:p w:rsidR="00C3293A" w:rsidRPr="00A655E9" w:rsidRDefault="00490995" w:rsidP="00A655E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определяет права и обязанности ее участников;</w:t>
      </w:r>
    </w:p>
    <w:p w:rsidR="00C3293A" w:rsidRPr="00A655E9" w:rsidRDefault="00490995" w:rsidP="00A655E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определяет требования, предъявляемые к наставникам;</w:t>
      </w:r>
    </w:p>
    <w:p w:rsidR="00C3293A" w:rsidRPr="00A655E9" w:rsidRDefault="00490995" w:rsidP="00A655E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устанавливает способы мотивации наставников и кураторов;</w:t>
      </w:r>
    </w:p>
    <w:p w:rsidR="00C3293A" w:rsidRPr="00A655E9" w:rsidRDefault="00490995" w:rsidP="00A655E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определяет требования к проведению мониторинга и оценки качества процесса реализации наставничества в образовательной организации и его эффективности.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1.3. Участниками программы наставничества в образовательной организации являются:</w:t>
      </w:r>
    </w:p>
    <w:p w:rsidR="00C3293A" w:rsidRPr="00A655E9" w:rsidRDefault="00490995" w:rsidP="00A655E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наставник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участник программы, имеющий успешный опыт в достижении жизненного результата, личностного,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наставляемого;</w:t>
      </w:r>
    </w:p>
    <w:p w:rsidR="00C3293A" w:rsidRPr="00A655E9" w:rsidRDefault="00490995" w:rsidP="00A655E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наставляемый (лицо, в отношении которого осуществляется наставничество)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компетенции;</w:t>
      </w:r>
    </w:p>
    <w:p w:rsidR="00C3293A" w:rsidRDefault="00490995" w:rsidP="00A655E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руководитель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55E9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="00A655E9"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655E9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A655E9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A655E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655E9" w:rsidRPr="00A655E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293A" w:rsidRPr="00A655E9" w:rsidRDefault="00490995" w:rsidP="00A655E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куратор наставнической деятельности в </w:t>
      </w:r>
      <w:r w:rsidR="00A655E9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="00A655E9"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655E9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A655E9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A655E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655E9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сотрудник образовательной организации, который отвечает за внедрение и организацию программы;</w:t>
      </w:r>
    </w:p>
    <w:p w:rsidR="00C3293A" w:rsidRPr="00A655E9" w:rsidRDefault="00C706BE" w:rsidP="00A655E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студенты.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 и задачи наставничества,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планируемые результаты программы наставничества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2.1. 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профессиональной ориентации обучающихся в возрасте от 10 лет, а также оказание помощи педагогическим работникам (далее — педагоги) </w:t>
      </w:r>
      <w:r w:rsidR="00A655E9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="00A655E9"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655E9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A655E9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A655E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655E9" w:rsidRPr="00A655E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:rsidR="00C3293A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Задачами наставничества являются:</w:t>
      </w:r>
    </w:p>
    <w:p w:rsidR="00C3293A" w:rsidRPr="00A655E9" w:rsidRDefault="00490995" w:rsidP="00A655E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улучшение показателей в образовательной, социокультурной, спортивной и других сферах деятельности;</w:t>
      </w:r>
    </w:p>
    <w:p w:rsidR="00C3293A" w:rsidRPr="00A655E9" w:rsidRDefault="00490995" w:rsidP="00A655E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подготовка обучающегося к самостоятельной, осознанной и социально продуктивной деятельности в современном мире, содействие его профессиональной ориентации;</w:t>
      </w:r>
    </w:p>
    <w:p w:rsidR="00C3293A" w:rsidRPr="00A655E9" w:rsidRDefault="00490995" w:rsidP="00A655E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:rsidR="00C3293A" w:rsidRPr="00A655E9" w:rsidRDefault="00490995" w:rsidP="00A655E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обучение наставляемых эффективным формам и методам индивидуального развития и работы в коллективе;</w:t>
      </w:r>
    </w:p>
    <w:p w:rsidR="00C3293A" w:rsidRPr="00A655E9" w:rsidRDefault="00490995" w:rsidP="00A655E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</w:p>
    <w:p w:rsidR="00C3293A" w:rsidRPr="00A655E9" w:rsidRDefault="00490995" w:rsidP="00A655E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:rsidR="00C3293A" w:rsidRPr="00A655E9" w:rsidRDefault="00490995" w:rsidP="00A655E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сокращение периода профессиональной и социальной адаптации педагогов при приеме на работу, закрепление педагогических кадров в </w:t>
      </w:r>
      <w:r w:rsidR="00A655E9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="00A655E9"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655E9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A655E9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A655E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655E9" w:rsidRPr="00A655E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и создание благоприятных условий для их профессионального и должностного развития;</w:t>
      </w:r>
    </w:p>
    <w:p w:rsidR="00C3293A" w:rsidRPr="00A655E9" w:rsidRDefault="00490995" w:rsidP="00A655E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участвующего в наставнической деятельности;</w:t>
      </w:r>
    </w:p>
    <w:p w:rsidR="00C3293A" w:rsidRPr="00A655E9" w:rsidRDefault="00490995" w:rsidP="00A655E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2.3. Планируемые результаты реализации программы наставничества:</w:t>
      </w:r>
    </w:p>
    <w:p w:rsidR="00C3293A" w:rsidRPr="00A655E9" w:rsidRDefault="00490995" w:rsidP="00A655E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успешная адаптация, активная социализация обучающегося в новом учебном коллективе;</w:t>
      </w:r>
    </w:p>
    <w:p w:rsidR="00C3293A" w:rsidRPr="00A655E9" w:rsidRDefault="00490995" w:rsidP="00A655E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повышение мотивации к учебе, улучшение образовательных результатов обучающегося, в том числе через участие в соревнованиях, конкурсах, проектной и внеурочной деятельности, стажировках;</w:t>
      </w:r>
    </w:p>
    <w:p w:rsidR="00C3293A" w:rsidRPr="00A655E9" w:rsidRDefault="00490995" w:rsidP="00A655E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гибких навыков, </w:t>
      </w:r>
      <w:proofErr w:type="spellStart"/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основы успешной самостоятельной деятельности;</w:t>
      </w:r>
    </w:p>
    <w:p w:rsidR="00C3293A" w:rsidRPr="00A655E9" w:rsidRDefault="00490995" w:rsidP="00A655E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активной гражданской позиции наставляемого;</w:t>
      </w:r>
    </w:p>
    <w:p w:rsidR="00C3293A" w:rsidRPr="00A655E9" w:rsidRDefault="00490995" w:rsidP="00A655E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позитивная социальная адаптация педагога в новом педагогическом коллективе;</w:t>
      </w:r>
    </w:p>
    <w:p w:rsidR="00C3293A" w:rsidRPr="00A655E9" w:rsidRDefault="00490995" w:rsidP="00A655E9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построение продуктивной среды в педагогическом коллективе на основе </w:t>
      </w:r>
      <w:proofErr w:type="spellStart"/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взаимообогащающих</w:t>
      </w:r>
      <w:proofErr w:type="spellEnd"/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отношений начинающих и опытных специалистов, обеспечение преемственности профессиональной деятельности педагогов.</w:t>
      </w:r>
    </w:p>
    <w:p w:rsidR="00C706BE" w:rsidRDefault="00C706BE" w:rsidP="00A655E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Порядок организации наставнической деятельности 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3.1. Наставническая деятельность осуществляется на основании настоящего Положения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и Программы наставничества </w:t>
      </w:r>
      <w:r w:rsidR="00AD0192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D0192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="00AD0192"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D019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AD0192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AD019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D0192" w:rsidRPr="00A655E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3.2. Ответственность за организацию и результаты наставнической деятельности несут руководитель </w:t>
      </w:r>
      <w:r w:rsidR="00AD0192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D0192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="00AD0192"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D019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AD0192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AD019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D0192" w:rsidRPr="00A655E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, куратор наставнической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и наставники в рамках возложенных на них обязанностей по осуществлению наставничества в школе.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3.3. Наставничество устанавливается в отношении нуждающихся в нем лиц, испытывающих потребность в развитии/освоении профессиональных компетенций.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Наставничество устанавливается для следующих категорий участников образовательного процесса:</w:t>
      </w:r>
    </w:p>
    <w:p w:rsidR="00C3293A" w:rsidRPr="00A655E9" w:rsidRDefault="00490995" w:rsidP="00A655E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обучающиеся в возрасте от 10 лет, изъявившие желание в назначении наставника;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AD0192" w:rsidRDefault="00490995" w:rsidP="00F2550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0192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педагогические работники, вновь принятые на работу в </w:t>
      </w:r>
      <w:r w:rsidR="00AD0192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D0192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="00AD0192"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D019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AD0192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AD019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D0192" w:rsidRPr="00A655E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AD01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706BE" w:rsidRDefault="00490995" w:rsidP="00F2550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0192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работники, изъявившие желание в назначении наставника</w:t>
      </w:r>
      <w:r w:rsidR="00C706B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293A" w:rsidRPr="00AD0192" w:rsidRDefault="00C706BE" w:rsidP="00F2550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студенты педагогических учебных заведений</w:t>
      </w:r>
      <w:r w:rsidR="00490995" w:rsidRPr="00AD01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293A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Наставниками могут быть:</w:t>
      </w:r>
    </w:p>
    <w:p w:rsidR="00C3293A" w:rsidRPr="00C706BE" w:rsidRDefault="00490995" w:rsidP="00C706BE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учащиеся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293A" w:rsidRPr="00A655E9" w:rsidRDefault="00490995" w:rsidP="00A655E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педагоги и иные должностные лица образовательной организации;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3.5. Назначение наставников происходит на добровольной основе</w:t>
      </w:r>
      <w:r w:rsidR="00AD0192">
        <w:rPr>
          <w:rFonts w:hAnsi="Times New Roman" w:cs="Times New Roman"/>
          <w:color w:val="000000"/>
          <w:sz w:val="24"/>
          <w:szCs w:val="24"/>
          <w:lang w:val="ru-RU"/>
        </w:rPr>
        <w:t xml:space="preserve">, оформляется приказом руководителя </w:t>
      </w:r>
      <w:r w:rsidR="00AD0192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D0192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="00AD0192"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D019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AD0192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AD019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D0192" w:rsidRPr="00A655E9">
        <w:rPr>
          <w:rFonts w:hAnsi="Times New Roman" w:cs="Times New Roman"/>
          <w:color w:val="000000"/>
          <w:sz w:val="24"/>
          <w:szCs w:val="24"/>
          <w:lang w:val="ru-RU"/>
        </w:rPr>
        <w:t>».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AD019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. Длительность и сроки наставничества устанавливаются индивидуально для каждой наставнической пары (но не более одного календарного года) в зависимости от планируемых результатов, сформулированных в индивидуальном плане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по итогам анализа потребности в развитии наставляемого.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 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3.8. Замена наставника производится приказом руководителя </w:t>
      </w:r>
      <w:r w:rsidR="00AD0192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D0192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="00AD0192"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D019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AD0192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AD019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D0192" w:rsidRPr="00A655E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, основанием могут выступать следующие обстоятельства:</w:t>
      </w:r>
    </w:p>
    <w:p w:rsidR="00C3293A" w:rsidRDefault="00490995" w:rsidP="00A655E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прекращение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293A" w:rsidRPr="00A655E9" w:rsidRDefault="00490995" w:rsidP="00A655E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психологическая несовместимость наставника и наставляемого;</w:t>
      </w:r>
    </w:p>
    <w:p w:rsidR="00C3293A" w:rsidRPr="00A655E9" w:rsidRDefault="00490995" w:rsidP="00A655E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неисполнение наставником своих обязанностей;</w:t>
      </w:r>
    </w:p>
    <w:p w:rsidR="00C3293A" w:rsidRPr="00A655E9" w:rsidRDefault="00490995" w:rsidP="00A655E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привлечение наставника к дисциплинарной ответственности;</w:t>
      </w:r>
    </w:p>
    <w:p w:rsidR="00C3293A" w:rsidRPr="00A655E9" w:rsidRDefault="00490995" w:rsidP="00A655E9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обоснованная просьба наставника или лица, в отношении которого осуществляется наставничество.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При замене наставника период наставничества не меняется.</w:t>
      </w:r>
    </w:p>
    <w:p w:rsidR="00C3293A" w:rsidRPr="00C706BE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06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06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 и обязанности куратора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4.1. На куратора возлагаются следующие обязанности:</w:t>
      </w:r>
    </w:p>
    <w:p w:rsidR="00C3293A" w:rsidRPr="00A655E9" w:rsidRDefault="00490995" w:rsidP="00A655E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формирование и актуализация базы наставников и наставляемых;</w:t>
      </w:r>
    </w:p>
    <w:p w:rsidR="005000E1" w:rsidRDefault="00490995" w:rsidP="00DB02AB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0E1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разработка проекта ежегодной программы наставничества 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293A" w:rsidRPr="005000E1" w:rsidRDefault="00490995" w:rsidP="00DB02AB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0E1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контроль мероприятий в рамках утвержденной программы наставничества;</w:t>
      </w:r>
    </w:p>
    <w:p w:rsidR="00C3293A" w:rsidRPr="005000E1" w:rsidRDefault="00490995" w:rsidP="00A655E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подготовка проектов документов, сопровождающих наставническую деятельность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293A" w:rsidRPr="00A655E9" w:rsidRDefault="00490995" w:rsidP="00A655E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 w:rsidR="00C3293A" w:rsidRPr="00A655E9" w:rsidRDefault="00490995" w:rsidP="00A655E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мониторинг и оценка качества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наставничества;</w:t>
      </w:r>
    </w:p>
    <w:p w:rsidR="00C3293A" w:rsidRPr="00A655E9" w:rsidRDefault="00490995" w:rsidP="00A655E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:rsidR="00C3293A" w:rsidRPr="00A655E9" w:rsidRDefault="00490995" w:rsidP="00A655E9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анализ, обобщение положительного опыта осуществления наставнической деятельности в школе и участие в его распространении.</w:t>
      </w:r>
    </w:p>
    <w:p w:rsidR="00C3293A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Куратор имеет право:</w:t>
      </w:r>
    </w:p>
    <w:p w:rsidR="00C3293A" w:rsidRDefault="00490995" w:rsidP="00A655E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запрашивать документы (индивидуальные планы развития, заявления, представления, анкеты) и информацию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293A" w:rsidRPr="00A655E9" w:rsidRDefault="00490995" w:rsidP="00A655E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сбор данных о наставляемых через доступные источники (родители, классные руководители, педагоги-психологи, </w:t>
      </w:r>
      <w:proofErr w:type="spellStart"/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тесты и др.);</w:t>
      </w:r>
    </w:p>
    <w:p w:rsidR="00C3293A" w:rsidRPr="00A655E9" w:rsidRDefault="00490995" w:rsidP="00A655E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вносить предложения по изменениям и дополнениям в документы 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, сопровождающие наставническую деятельность;</w:t>
      </w:r>
    </w:p>
    <w:p w:rsidR="00C3293A" w:rsidRPr="00A655E9" w:rsidRDefault="00490995" w:rsidP="00A655E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инициировать мероприятия в рамках организации наставнической деятельности в 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293A" w:rsidRPr="00A655E9" w:rsidRDefault="00490995" w:rsidP="00A655E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во встречах наставников с наставляемыми;</w:t>
      </w:r>
    </w:p>
    <w:p w:rsidR="00C3293A" w:rsidRPr="00A655E9" w:rsidRDefault="00490995" w:rsidP="00A655E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вносить на рассмотрение руководству 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предложения о поощрении участников наставнической деятельности; организации взаимодействия наставнических пар;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4.3. Контроль за деятельностью куратора возлагается на заместителя директора по учебно-воспитательной работе.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Права и обязанности наставника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5.1. Наставник обязан:</w:t>
      </w:r>
    </w:p>
    <w:p w:rsidR="00C3293A" w:rsidRPr="00A655E9" w:rsidRDefault="00490995" w:rsidP="00A655E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помогать 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 w:rsidR="00C3293A" w:rsidRPr="00A655E9" w:rsidRDefault="00490995" w:rsidP="00A655E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программой наставничества лично встречаться с наставляемым для осуществления мероприятий, контроля степени их выполнения, обсуждения и (при необходимости)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коррекции индивидуального плана развития, выбора методов наставнической деятельности;</w:t>
      </w:r>
    </w:p>
    <w:p w:rsidR="00C3293A" w:rsidRPr="00A655E9" w:rsidRDefault="00490995" w:rsidP="00A655E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выявлять и совместно устранять допущенные ошибки в деятельности наставляемого в рамках мероприятий индивидуального плана развития;</w:t>
      </w:r>
    </w:p>
    <w:p w:rsidR="00C3293A" w:rsidRPr="00A655E9" w:rsidRDefault="00490995" w:rsidP="00A655E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передавать наставляемому накопленный опыт, обучать наиболее рациональным приемам и современным методам работы или поведения, в том числе оказывать наставляемому помощь по принятию правильных решений в нестандартных ситуациях;</w:t>
      </w:r>
    </w:p>
    <w:p w:rsidR="00C3293A" w:rsidRPr="00A655E9" w:rsidRDefault="00490995" w:rsidP="00A655E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своевременно реагировать на проявления недисциплинированности наставляемого;</w:t>
      </w:r>
    </w:p>
    <w:p w:rsidR="00C3293A" w:rsidRPr="00A655E9" w:rsidRDefault="00490995" w:rsidP="00A655E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личным примером развивать положительные качества наставляемого, 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корректировать его поведение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293A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Наставник имеет право:</w:t>
      </w:r>
    </w:p>
    <w:p w:rsidR="00C3293A" w:rsidRPr="00A655E9" w:rsidRDefault="00490995" w:rsidP="00A655E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привлекать наставляемого к участию в мероприятиях, связанных с реализацией программы наставничества;</w:t>
      </w:r>
    </w:p>
    <w:p w:rsidR="00C3293A" w:rsidRPr="00A655E9" w:rsidRDefault="00490995" w:rsidP="00A655E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участвовать в обсуждении вопросов, связанных с наставничеством в 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с деятельностью наставляемого;</w:t>
      </w:r>
    </w:p>
    <w:p w:rsidR="00C3293A" w:rsidRPr="00A655E9" w:rsidRDefault="00490995" w:rsidP="00A655E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 развития;</w:t>
      </w:r>
    </w:p>
    <w:p w:rsidR="00C3293A" w:rsidRPr="00A655E9" w:rsidRDefault="00490995" w:rsidP="00A655E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требовать выполнения наставляемым индивидуального плана развития;</w:t>
      </w:r>
    </w:p>
    <w:p w:rsidR="00C3293A" w:rsidRPr="00A655E9" w:rsidRDefault="00490995" w:rsidP="00A655E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в составе комиссий принимать участие в аттестации наставляемого (для формы наставничества «Учитель – учитель») и иных оценочных или конкурсных мероприятиях;</w:t>
      </w:r>
    </w:p>
    <w:p w:rsidR="00C3293A" w:rsidRPr="00A655E9" w:rsidRDefault="00490995" w:rsidP="00A655E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оценке качества программы наставничества;</w:t>
      </w:r>
    </w:p>
    <w:p w:rsidR="00C3293A" w:rsidRPr="00A655E9" w:rsidRDefault="00490995" w:rsidP="00A655E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обращаться к куратору с предложениями по внесению изменений и дополнений в документацию и инструменты осуществления программы наставничества; за организационно-методической поддержкой;</w:t>
      </w:r>
    </w:p>
    <w:p w:rsidR="00C3293A" w:rsidRPr="00A655E9" w:rsidRDefault="00490995" w:rsidP="00A655E9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к руководителю 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:rsidR="00C706BE" w:rsidRDefault="00C706BE" w:rsidP="00A655E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Права и обязанности наставляемого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6.1. Наставляемый обязан:</w:t>
      </w:r>
    </w:p>
    <w:p w:rsidR="00C3293A" w:rsidRPr="00A655E9" w:rsidRDefault="00490995" w:rsidP="00A655E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задания, определенные в индивидуальном плане развития, в установленные сроки и периодически обсуждать с наставником вопросы, связанные с выполнением индивидуального плана развития;</w:t>
      </w:r>
    </w:p>
    <w:p w:rsidR="00C3293A" w:rsidRPr="00A655E9" w:rsidRDefault="00490995" w:rsidP="00A655E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совместно с наставником развивать дефицитные компетенции, выявлять и устранять допущенные ошибки;</w:t>
      </w:r>
    </w:p>
    <w:p w:rsidR="00C3293A" w:rsidRPr="00A655E9" w:rsidRDefault="00490995" w:rsidP="00A655E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выполнять указания и рекомендации наставника, связанные с выполнением индивидуального плана развития, учиться у него практическому решению поставленных задач, формировать поведенческие навыки;</w:t>
      </w:r>
    </w:p>
    <w:p w:rsidR="00C3293A" w:rsidRPr="00A655E9" w:rsidRDefault="00490995" w:rsidP="00A655E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отчитываться перед наставником в части выполнения касающихся его мероприятий индивидуального плана развития;</w:t>
      </w:r>
    </w:p>
    <w:p w:rsidR="00C3293A" w:rsidRPr="00A655E9" w:rsidRDefault="00490995" w:rsidP="00A655E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сообщать наставнику о трудностях, возникших в связи с исполнением определенных пунктов индивидуального плана развития;</w:t>
      </w:r>
    </w:p>
    <w:p w:rsidR="00C3293A" w:rsidRPr="00A655E9" w:rsidRDefault="00490995" w:rsidP="00A655E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проявлять дисциплинированность, организованность и ответственное отношение к учебе и всем видам деятельности в рамках наставничества;</w:t>
      </w:r>
    </w:p>
    <w:p w:rsidR="005000E1" w:rsidRPr="005000E1" w:rsidRDefault="00490995" w:rsidP="002A2903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0E1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мероприятиях, организованных для лиц, в отношении которых осуществляется наставничество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293A" w:rsidRPr="005000E1" w:rsidRDefault="00490995" w:rsidP="005000E1">
      <w:pPr>
        <w:spacing w:before="0" w:beforeAutospacing="0" w:after="0" w:afterAutospacing="0"/>
        <w:ind w:left="42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5000E1">
        <w:rPr>
          <w:rFonts w:hAnsi="Times New Roman" w:cs="Times New Roman"/>
          <w:color w:val="000000"/>
          <w:sz w:val="24"/>
          <w:szCs w:val="24"/>
        </w:rPr>
        <w:t>6.2. Наставляемый имеет право:</w:t>
      </w:r>
    </w:p>
    <w:p w:rsidR="00C3293A" w:rsidRPr="00A655E9" w:rsidRDefault="00490995" w:rsidP="00A655E9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пользоваться имеющейся в 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 развития;</w:t>
      </w:r>
    </w:p>
    <w:p w:rsidR="00C3293A" w:rsidRPr="00A655E9" w:rsidRDefault="00490995" w:rsidP="00A655E9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:rsidR="00C3293A" w:rsidRPr="00A655E9" w:rsidRDefault="00490995" w:rsidP="00A655E9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оценке качества программы наставничества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Мониторинг и оценка результатов реализации программ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наставничества 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7.1. Мониторинг процесса реализации программ наставничества включает сбор, обработку, 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и использование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информации о программе наставничества и/или отдельных ее элементах.</w:t>
      </w:r>
    </w:p>
    <w:p w:rsidR="00C3293A" w:rsidRPr="005000E1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7.2. Мониторинг программы наставничества состоит из двух основных этапов: </w:t>
      </w:r>
    </w:p>
    <w:p w:rsidR="00C3293A" w:rsidRPr="00A655E9" w:rsidRDefault="00490995" w:rsidP="00A655E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процесса реализации программы наставничества;</w:t>
      </w:r>
    </w:p>
    <w:p w:rsidR="00C3293A" w:rsidRPr="00A655E9" w:rsidRDefault="00490995" w:rsidP="00A655E9">
      <w:pPr>
        <w:numPr>
          <w:ilvl w:val="0"/>
          <w:numId w:val="1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оценка влияния программ на всех участников.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наставляемый».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мониторинга является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7.4. На втором этапе мониторинга оцениваются:</w:t>
      </w:r>
    </w:p>
    <w:p w:rsidR="00C3293A" w:rsidRPr="00A655E9" w:rsidRDefault="00490995" w:rsidP="00A655E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мотивационно-личностный и профессиональный рост участников программы наставничества;</w:t>
      </w:r>
    </w:p>
    <w:p w:rsidR="00C3293A" w:rsidRPr="00A655E9" w:rsidRDefault="00490995" w:rsidP="00A655E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</w:t>
      </w:r>
    </w:p>
    <w:p w:rsidR="00C3293A" w:rsidRPr="00A655E9" w:rsidRDefault="00490995" w:rsidP="00A655E9">
      <w:pPr>
        <w:numPr>
          <w:ilvl w:val="0"/>
          <w:numId w:val="1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7.5. Мониторинг проводится куратором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два раза за период наставничества: промежуточный и итоговый.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Мотивация участников наставнической деятельности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8.1. Участники системы наставничества в 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показавшие высокие результаты, могут быть представлены решением руководителя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к следующим видам поощрений:</w:t>
      </w:r>
    </w:p>
    <w:p w:rsidR="00C3293A" w:rsidRPr="00A655E9" w:rsidRDefault="00490995" w:rsidP="00A655E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публичное признание значимости их работы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объявление благодарности, награждение почетной грамотой и др.; </w:t>
      </w:r>
    </w:p>
    <w:p w:rsidR="00C3293A" w:rsidRPr="00A655E9" w:rsidRDefault="00490995" w:rsidP="00A655E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размещение информации (например, фотографий, документов о поощрении, документов о достижениях наставляемых и др.) на сайте и страницах школы в социальных сетях; </w:t>
      </w:r>
    </w:p>
    <w:p w:rsidR="00C3293A" w:rsidRPr="00A655E9" w:rsidRDefault="00490995" w:rsidP="00A655E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благодарственные письма родителям наставников из числа обучающихся; </w:t>
      </w:r>
    </w:p>
    <w:p w:rsidR="00C3293A" w:rsidRPr="00A655E9" w:rsidRDefault="00490995" w:rsidP="00A655E9">
      <w:pPr>
        <w:numPr>
          <w:ilvl w:val="0"/>
          <w:numId w:val="2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обучение в рамках образовательных программ, выбранных участниками, показавшими высокие результаты.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наставнической деятельности могут учитываться при проведении аттестации педагогов-наставников, а также при определении стимулирующих выплат 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00E1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8.3. Руководство 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 xml:space="preserve">ПГО 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5000E1" w:rsidRPr="00A655E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вправе применять иные методы нематериальной и материальной мотивации с целью развития 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наставничества</w:t>
      </w:r>
      <w:r w:rsidR="005000E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000E1" w:rsidRDefault="005000E1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90B" w:rsidRDefault="0008090B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6BE" w:rsidRDefault="00C706BE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6BE" w:rsidRDefault="00C706BE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6BE" w:rsidRDefault="00C706BE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6BE" w:rsidRDefault="00C706BE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6BE" w:rsidRDefault="00C706BE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6BE" w:rsidRDefault="00C706BE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6BE" w:rsidRDefault="00C706BE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6BE" w:rsidRDefault="00C706BE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6BE" w:rsidRDefault="00C706BE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6BE" w:rsidRDefault="00C706BE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6BE" w:rsidRDefault="00C706BE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93A" w:rsidRPr="00A655E9" w:rsidRDefault="00C706BE" w:rsidP="005000E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</w:t>
      </w:r>
      <w:r w:rsidR="00490995" w:rsidRPr="00A655E9">
        <w:rPr>
          <w:rFonts w:hAnsi="Times New Roman" w:cs="Times New Roman"/>
          <w:color w:val="000000"/>
          <w:sz w:val="24"/>
          <w:szCs w:val="24"/>
          <w:lang w:val="ru-RU"/>
        </w:rPr>
        <w:t>риложение 1</w:t>
      </w:r>
      <w:r w:rsidR="00490995" w:rsidRPr="00A655E9">
        <w:rPr>
          <w:lang w:val="ru-RU"/>
        </w:rPr>
        <w:br/>
      </w:r>
      <w:r w:rsidR="00490995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к Положению о программе </w:t>
      </w:r>
      <w:proofErr w:type="gramStart"/>
      <w:r w:rsidR="00490995" w:rsidRPr="00A655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наставничества,</w:t>
      </w:r>
      <w:r w:rsidR="00490995" w:rsidRPr="00A655E9">
        <w:rPr>
          <w:lang w:val="ru-RU"/>
        </w:rPr>
        <w:br/>
      </w:r>
      <w:r w:rsidR="00490995" w:rsidRPr="00A655E9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="00490995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490995">
        <w:rPr>
          <w:rFonts w:hAnsi="Times New Roman" w:cs="Times New Roman"/>
          <w:color w:val="000000"/>
          <w:sz w:val="24"/>
          <w:szCs w:val="24"/>
        </w:rPr>
        <w:t> </w:t>
      </w:r>
      <w:r w:rsidR="00490995" w:rsidRPr="00A655E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490995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="00490995" w:rsidRPr="00A655E9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490995" w:rsidRPr="00A655E9">
        <w:rPr>
          <w:rFonts w:hAnsi="Times New Roman" w:cs="Times New Roman"/>
          <w:color w:val="000000"/>
          <w:sz w:val="24"/>
          <w:szCs w:val="24"/>
          <w:lang w:val="ru-RU"/>
        </w:rPr>
        <w:t xml:space="preserve">.2024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260/1-Д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отбора/выдвижения наставников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Общими и обязательными критериями для отбора/выдвижения для всех категорий наставников являются:</w:t>
      </w:r>
    </w:p>
    <w:p w:rsidR="00C3293A" w:rsidRPr="00A655E9" w:rsidRDefault="00490995" w:rsidP="00A655E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наличие личного желания стать наставником;</w:t>
      </w:r>
    </w:p>
    <w:p w:rsidR="00C3293A" w:rsidRPr="00A655E9" w:rsidRDefault="00490995" w:rsidP="00A655E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авторитетность в среде коллег и обучающихся;</w:t>
      </w:r>
    </w:p>
    <w:p w:rsidR="00C3293A" w:rsidRDefault="00490995" w:rsidP="0008090B">
      <w:pPr>
        <w:numPr>
          <w:ilvl w:val="0"/>
          <w:numId w:val="22"/>
        </w:numPr>
        <w:tabs>
          <w:tab w:val="clear" w:pos="720"/>
          <w:tab w:val="num" w:pos="426"/>
        </w:tabs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высокий уровень развития ключевых компетенций: способность развивать других, способность выстраивать отношения с окружающими, ответственность, нацеленность на результат, умение мотивировать и вдохновлять других, способность к собственному профессиональному и личностному развитию.</w:t>
      </w:r>
    </w:p>
    <w:p w:rsidR="0008090B" w:rsidRPr="00A655E9" w:rsidRDefault="0008090B" w:rsidP="0008090B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93A" w:rsidRPr="00A655E9" w:rsidRDefault="00490995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5E9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критерии в разрезе форм наставничества приведены в таблице ниже: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1"/>
        <w:gridCol w:w="7250"/>
      </w:tblGrid>
      <w:tr w:rsidR="00C3293A" w:rsidTr="00C706BE"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93A" w:rsidRDefault="00490995" w:rsidP="00A655E9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93A" w:rsidRDefault="00490995" w:rsidP="00A655E9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C3293A" w:rsidRPr="00E66D3A" w:rsidTr="00C706BE"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93A" w:rsidRDefault="00490995" w:rsidP="00A655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«Ученик – ученик»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93A" w:rsidRPr="00A655E9" w:rsidRDefault="00490995" w:rsidP="00A655E9">
            <w:pPr>
              <w:numPr>
                <w:ilvl w:val="0"/>
                <w:numId w:val="2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5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 обучающийся уровня среднего общего образования, обладающий лидерскими и организаторскими качествами;</w:t>
            </w:r>
          </w:p>
          <w:p w:rsidR="00C3293A" w:rsidRPr="00A655E9" w:rsidRDefault="00490995" w:rsidP="00A655E9">
            <w:pPr>
              <w:numPr>
                <w:ilvl w:val="0"/>
                <w:numId w:val="2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5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победитель школьных и региональных олимпиад и соревнований;</w:t>
            </w:r>
          </w:p>
          <w:p w:rsidR="00C3293A" w:rsidRPr="00A655E9" w:rsidRDefault="00490995" w:rsidP="00A655E9">
            <w:pPr>
              <w:numPr>
                <w:ilvl w:val="0"/>
                <w:numId w:val="2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5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 класса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деятельность);</w:t>
            </w:r>
          </w:p>
          <w:p w:rsidR="00C3293A" w:rsidRPr="00A655E9" w:rsidRDefault="00490995" w:rsidP="00A655E9">
            <w:pPr>
              <w:numPr>
                <w:ilvl w:val="0"/>
                <w:numId w:val="23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5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возможный участник всероссийских детско-юношеских организаций или объединений</w:t>
            </w:r>
          </w:p>
        </w:tc>
      </w:tr>
      <w:tr w:rsidR="00C3293A" w:rsidRPr="00E66D3A" w:rsidTr="00C706BE"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93A" w:rsidRPr="00E66D3A" w:rsidRDefault="00490995" w:rsidP="00A655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«Учитель – учитель»</w:t>
            </w:r>
          </w:p>
          <w:p w:rsidR="00C706BE" w:rsidRDefault="00C706BE" w:rsidP="00A655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«Учитель- ученик»</w:t>
            </w:r>
          </w:p>
          <w:p w:rsidR="00C706BE" w:rsidRPr="00C706BE" w:rsidRDefault="00C706BE" w:rsidP="00A655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«Учитель – студент»</w:t>
            </w:r>
          </w:p>
        </w:tc>
        <w:tc>
          <w:tcPr>
            <w:tcW w:w="7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93A" w:rsidRPr="00A655E9" w:rsidRDefault="00490995" w:rsidP="00A655E9">
            <w:pPr>
              <w:numPr>
                <w:ilvl w:val="0"/>
                <w:numId w:val="2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5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педагог, имеющий </w:t>
            </w:r>
            <w:r w:rsidR="00C706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опыт и </w:t>
            </w:r>
            <w:r w:rsidRPr="00A65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 успехи</w:t>
            </w:r>
            <w:r w:rsidR="000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3293A" w:rsidRPr="00A655E9" w:rsidRDefault="00490995" w:rsidP="00A655E9">
            <w:pPr>
              <w:numPr>
                <w:ilvl w:val="0"/>
                <w:numId w:val="2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5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склонный к активной общественной работе;</w:t>
            </w:r>
          </w:p>
          <w:p w:rsidR="00C3293A" w:rsidRDefault="00C706BE" w:rsidP="00C706BE">
            <w:pPr>
              <w:numPr>
                <w:ilvl w:val="0"/>
                <w:numId w:val="24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педагог, </w:t>
            </w:r>
            <w:r w:rsidR="00490995" w:rsidRPr="00A65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ющий</w:t>
            </w:r>
            <w:r w:rsidR="00490995" w:rsidRPr="00A65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лидерскими, организационными и коммуникативными навыками, хорошо развитой </w:t>
            </w:r>
            <w:proofErr w:type="spellStart"/>
            <w:r w:rsidR="00490995" w:rsidRPr="00A65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эмпатией</w:t>
            </w:r>
            <w:proofErr w:type="spellEnd"/>
          </w:p>
          <w:p w:rsidR="00C706BE" w:rsidRPr="00A655E9" w:rsidRDefault="00C706BE" w:rsidP="00C706BE">
            <w:pPr>
              <w:numPr>
                <w:ilvl w:val="0"/>
                <w:numId w:val="24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5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</w:tr>
    </w:tbl>
    <w:p w:rsidR="00C3293A" w:rsidRPr="00E66D3A" w:rsidRDefault="00C3293A" w:rsidP="00A65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3293A" w:rsidRPr="00E66D3A" w:rsidSect="00A655E9">
      <w:pgSz w:w="11907" w:h="16839"/>
      <w:pgMar w:top="851" w:right="85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F70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A19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F20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B38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3B29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4932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3141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532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1E26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9F26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0A2E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F840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3A61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7668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4575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747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0E03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4F6C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A312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3F1A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982C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9E5C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532F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ED67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6C18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867E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8"/>
  </w:num>
  <w:num w:numId="4">
    <w:abstractNumId w:val="6"/>
  </w:num>
  <w:num w:numId="5">
    <w:abstractNumId w:val="7"/>
  </w:num>
  <w:num w:numId="6">
    <w:abstractNumId w:val="19"/>
  </w:num>
  <w:num w:numId="7">
    <w:abstractNumId w:val="3"/>
  </w:num>
  <w:num w:numId="8">
    <w:abstractNumId w:val="21"/>
  </w:num>
  <w:num w:numId="9">
    <w:abstractNumId w:val="11"/>
  </w:num>
  <w:num w:numId="10">
    <w:abstractNumId w:val="12"/>
  </w:num>
  <w:num w:numId="11">
    <w:abstractNumId w:val="15"/>
  </w:num>
  <w:num w:numId="12">
    <w:abstractNumId w:val="20"/>
  </w:num>
  <w:num w:numId="13">
    <w:abstractNumId w:val="2"/>
  </w:num>
  <w:num w:numId="14">
    <w:abstractNumId w:val="23"/>
  </w:num>
  <w:num w:numId="15">
    <w:abstractNumId w:val="10"/>
  </w:num>
  <w:num w:numId="16">
    <w:abstractNumId w:val="17"/>
  </w:num>
  <w:num w:numId="17">
    <w:abstractNumId w:val="25"/>
  </w:num>
  <w:num w:numId="18">
    <w:abstractNumId w:val="22"/>
  </w:num>
  <w:num w:numId="19">
    <w:abstractNumId w:val="4"/>
  </w:num>
  <w:num w:numId="20">
    <w:abstractNumId w:val="16"/>
  </w:num>
  <w:num w:numId="21">
    <w:abstractNumId w:val="24"/>
  </w:num>
  <w:num w:numId="22">
    <w:abstractNumId w:val="13"/>
  </w:num>
  <w:num w:numId="23">
    <w:abstractNumId w:val="0"/>
  </w:num>
  <w:num w:numId="24">
    <w:abstractNumId w:val="5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8090B"/>
    <w:rsid w:val="00146213"/>
    <w:rsid w:val="002D33B1"/>
    <w:rsid w:val="002D3591"/>
    <w:rsid w:val="003514A0"/>
    <w:rsid w:val="00490995"/>
    <w:rsid w:val="004F7E17"/>
    <w:rsid w:val="005000E1"/>
    <w:rsid w:val="005A05CE"/>
    <w:rsid w:val="00653AF6"/>
    <w:rsid w:val="00A655E9"/>
    <w:rsid w:val="00AD0192"/>
    <w:rsid w:val="00B73A5A"/>
    <w:rsid w:val="00C3293A"/>
    <w:rsid w:val="00C706BE"/>
    <w:rsid w:val="00E438A1"/>
    <w:rsid w:val="00E66D3A"/>
    <w:rsid w:val="00F01E19"/>
    <w:rsid w:val="00F8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FB67C-B053-49C1-983D-E63F179D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dc:description>Подготовлено экспертами Группы Актион</dc:description>
  <cp:lastModifiedBy>zamDir</cp:lastModifiedBy>
  <cp:revision>5</cp:revision>
  <cp:lastPrinted>2024-12-03T10:31:00Z</cp:lastPrinted>
  <dcterms:created xsi:type="dcterms:W3CDTF">2024-12-03T05:25:00Z</dcterms:created>
  <dcterms:modified xsi:type="dcterms:W3CDTF">2024-12-03T10:46:00Z</dcterms:modified>
</cp:coreProperties>
</file>